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90"/>
        <w:gridCol w:w="6170"/>
        <w:gridCol w:w="3544"/>
      </w:tblGrid>
      <w:tr w:rsidR="0065705A" w:rsidRPr="002033E7" w:rsidTr="0065705A">
        <w:trPr>
          <w:tblHeader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99CCFF"/>
          </w:tcPr>
          <w:p w:rsidR="0065705A" w:rsidRPr="00847791" w:rsidRDefault="0065705A" w:rsidP="00602D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5705A" w:rsidRPr="00847791" w:rsidRDefault="0065705A" w:rsidP="00602D11">
            <w:pPr>
              <w:pStyle w:val="berschrift1"/>
              <w:rPr>
                <w:rFonts w:ascii="Arial" w:hAnsi="Arial" w:cs="Arial"/>
                <w:szCs w:val="28"/>
              </w:rPr>
            </w:pPr>
            <w:r w:rsidRPr="00847791">
              <w:rPr>
                <w:rFonts w:ascii="Arial" w:hAnsi="Arial" w:cs="Arial"/>
                <w:szCs w:val="28"/>
              </w:rPr>
              <w:t>Assessment criteria</w:t>
            </w:r>
          </w:p>
          <w:p w:rsidR="0065705A" w:rsidRPr="00847791" w:rsidRDefault="0065705A" w:rsidP="00602D1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70" w:type="dxa"/>
            <w:shd w:val="clear" w:color="auto" w:fill="99CCFF"/>
          </w:tcPr>
          <w:p w:rsidR="0065705A" w:rsidRPr="00847791" w:rsidRDefault="0065705A" w:rsidP="00602D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5705A" w:rsidRPr="00847791" w:rsidRDefault="0065705A" w:rsidP="00602D11">
            <w:pPr>
              <w:pStyle w:val="berschrift1"/>
              <w:rPr>
                <w:rFonts w:ascii="Arial" w:hAnsi="Arial" w:cs="Arial"/>
                <w:szCs w:val="28"/>
              </w:rPr>
            </w:pPr>
            <w:r w:rsidRPr="00847791">
              <w:rPr>
                <w:rFonts w:ascii="Arial" w:hAnsi="Arial" w:cs="Arial"/>
                <w:szCs w:val="28"/>
              </w:rPr>
              <w:t>Applicants description</w:t>
            </w:r>
          </w:p>
          <w:p w:rsidR="0065705A" w:rsidRPr="00847791" w:rsidRDefault="0065705A" w:rsidP="00602D1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99CCFF"/>
          </w:tcPr>
          <w:p w:rsidR="0065705A" w:rsidRPr="00847791" w:rsidRDefault="0065705A" w:rsidP="00602D1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65705A" w:rsidRPr="00847791" w:rsidRDefault="0065705A" w:rsidP="00602D11">
            <w:pPr>
              <w:pStyle w:val="berschrift1"/>
              <w:rPr>
                <w:rFonts w:ascii="Arial" w:hAnsi="Arial" w:cs="Arial"/>
                <w:szCs w:val="28"/>
                <w:lang w:val="en-GB"/>
              </w:rPr>
            </w:pPr>
            <w:r>
              <w:rPr>
                <w:rFonts w:ascii="Arial" w:hAnsi="Arial" w:cs="Arial"/>
                <w:szCs w:val="28"/>
                <w:lang w:val="en-GB"/>
              </w:rPr>
              <w:t>Remarks by Board/J</w:t>
            </w:r>
            <w:r w:rsidRPr="00847791">
              <w:rPr>
                <w:rFonts w:ascii="Arial" w:hAnsi="Arial" w:cs="Arial"/>
                <w:szCs w:val="28"/>
                <w:lang w:val="en-GB"/>
              </w:rPr>
              <w:t>ury</w:t>
            </w:r>
          </w:p>
        </w:tc>
      </w:tr>
      <w:tr w:rsidR="00F35A71" w:rsidRPr="002033E7" w:rsidTr="0065705A">
        <w:tc>
          <w:tcPr>
            <w:tcW w:w="4390" w:type="dxa"/>
            <w:shd w:val="clear" w:color="auto" w:fill="FFFF99"/>
          </w:tcPr>
          <w:p w:rsidR="00F35A71" w:rsidRPr="005D1420" w:rsidRDefault="00F35A71" w:rsidP="00602D11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5D1420">
              <w:rPr>
                <w:rFonts w:ascii="Arial" w:hAnsi="Arial" w:cs="Arial"/>
                <w:b/>
                <w:bCs/>
                <w:lang w:val="en-GB"/>
              </w:rPr>
              <w:t>Project Description:</w:t>
            </w:r>
          </w:p>
          <w:p w:rsidR="00F35A71" w:rsidRPr="005D1420" w:rsidRDefault="00F35A71" w:rsidP="00817C8A">
            <w:pPr>
              <w:rPr>
                <w:rFonts w:ascii="Arial" w:hAnsi="Arial" w:cs="Arial"/>
                <w:bCs/>
                <w:lang w:val="en-GB"/>
              </w:rPr>
            </w:pPr>
            <w:r w:rsidRPr="005D1420">
              <w:rPr>
                <w:rFonts w:ascii="Arial" w:hAnsi="Arial" w:cs="Arial"/>
                <w:bCs/>
                <w:lang w:val="en-GB"/>
              </w:rPr>
              <w:t xml:space="preserve">Give an overview of the project describing the main </w:t>
            </w:r>
            <w:r w:rsidR="00817C8A">
              <w:rPr>
                <w:rFonts w:ascii="Arial" w:hAnsi="Arial" w:cs="Arial"/>
                <w:bCs/>
                <w:lang w:val="en-GB"/>
              </w:rPr>
              <w:t xml:space="preserve">messages </w:t>
            </w:r>
            <w:r w:rsidRPr="005D1420">
              <w:rPr>
                <w:rFonts w:ascii="Arial" w:hAnsi="Arial" w:cs="Arial"/>
                <w:bCs/>
                <w:lang w:val="en-GB"/>
              </w:rPr>
              <w:t xml:space="preserve">of the project </w:t>
            </w:r>
            <w:r w:rsidR="00817C8A">
              <w:rPr>
                <w:rFonts w:ascii="Arial" w:hAnsi="Arial" w:cs="Arial"/>
                <w:bCs/>
                <w:lang w:val="en-GB"/>
              </w:rPr>
              <w:t xml:space="preserve">and the main target audience </w:t>
            </w:r>
            <w:r>
              <w:rPr>
                <w:rFonts w:ascii="Arial" w:hAnsi="Arial" w:cs="Arial"/>
                <w:bCs/>
                <w:lang w:val="en-GB"/>
              </w:rPr>
              <w:t>of the entry.</w:t>
            </w:r>
          </w:p>
        </w:tc>
        <w:tc>
          <w:tcPr>
            <w:tcW w:w="6170" w:type="dxa"/>
          </w:tcPr>
          <w:p w:rsidR="00F35A71" w:rsidRPr="002033E7" w:rsidRDefault="00F35A7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:rsidR="00F35A71" w:rsidRPr="002033E7" w:rsidRDefault="00F35A71">
            <w:pPr>
              <w:rPr>
                <w:rFonts w:ascii="Arial" w:hAnsi="Arial" w:cs="Arial"/>
                <w:lang w:val="en-GB"/>
              </w:rPr>
            </w:pPr>
          </w:p>
        </w:tc>
      </w:tr>
      <w:tr w:rsidR="00F35A71" w:rsidRPr="002033E7" w:rsidTr="0065705A">
        <w:tc>
          <w:tcPr>
            <w:tcW w:w="4390" w:type="dxa"/>
            <w:shd w:val="clear" w:color="auto" w:fill="FFFF99"/>
          </w:tcPr>
          <w:p w:rsidR="00F35A71" w:rsidRPr="005D1420" w:rsidRDefault="00F35A71" w:rsidP="00602D11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5D1420">
              <w:rPr>
                <w:rFonts w:ascii="Arial" w:hAnsi="Arial" w:cs="Arial"/>
                <w:b/>
                <w:bCs/>
                <w:lang w:val="en-GB"/>
              </w:rPr>
              <w:t>Geographical Location:</w:t>
            </w:r>
          </w:p>
          <w:p w:rsidR="00F35A71" w:rsidRPr="005D1420" w:rsidRDefault="00F35A71" w:rsidP="007A64B2">
            <w:pPr>
              <w:rPr>
                <w:rFonts w:ascii="Arial" w:hAnsi="Arial" w:cs="Arial"/>
                <w:lang w:val="en-GB"/>
              </w:rPr>
            </w:pPr>
            <w:r w:rsidRPr="005D1420">
              <w:rPr>
                <w:rFonts w:ascii="Arial" w:hAnsi="Arial" w:cs="Arial"/>
                <w:lang w:val="en-GB"/>
              </w:rPr>
              <w:t xml:space="preserve">Describe where the </w:t>
            </w:r>
            <w:r w:rsidR="007A64B2">
              <w:rPr>
                <w:rFonts w:ascii="Arial" w:hAnsi="Arial" w:cs="Arial"/>
                <w:lang w:val="en-GB"/>
              </w:rPr>
              <w:t>communication is about and where the message can be experienced</w:t>
            </w:r>
            <w:r w:rsidR="00D40D9D">
              <w:rPr>
                <w:rFonts w:ascii="Arial" w:hAnsi="Arial" w:cs="Arial"/>
                <w:lang w:val="en-GB"/>
              </w:rPr>
              <w:t xml:space="preserve"> (i.e. </w:t>
            </w:r>
            <w:bookmarkStart w:id="0" w:name="_GoBack"/>
            <w:bookmarkEnd w:id="0"/>
            <w:r w:rsidR="00D40D9D">
              <w:rPr>
                <w:rFonts w:ascii="Arial" w:hAnsi="Arial" w:cs="Arial"/>
                <w:lang w:val="en-GB"/>
              </w:rPr>
              <w:t>single facility, citywide, countrywide)</w:t>
            </w:r>
            <w:r w:rsidR="007A64B2">
              <w:rPr>
                <w:rFonts w:ascii="Arial" w:hAnsi="Arial" w:cs="Arial"/>
                <w:lang w:val="en-GB"/>
              </w:rPr>
              <w:t xml:space="preserve">. </w:t>
            </w:r>
          </w:p>
        </w:tc>
        <w:tc>
          <w:tcPr>
            <w:tcW w:w="6170" w:type="dxa"/>
          </w:tcPr>
          <w:p w:rsidR="00F35A71" w:rsidRPr="002033E7" w:rsidRDefault="00F35A7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:rsidR="00F35A71" w:rsidRPr="002033E7" w:rsidRDefault="00F35A71">
            <w:pPr>
              <w:rPr>
                <w:rFonts w:ascii="Arial" w:hAnsi="Arial" w:cs="Arial"/>
                <w:lang w:val="en-GB"/>
              </w:rPr>
            </w:pPr>
          </w:p>
        </w:tc>
      </w:tr>
      <w:tr w:rsidR="00F35A71" w:rsidRPr="002033E7" w:rsidTr="0065705A">
        <w:tc>
          <w:tcPr>
            <w:tcW w:w="4390" w:type="dxa"/>
            <w:shd w:val="clear" w:color="auto" w:fill="FFFF99"/>
          </w:tcPr>
          <w:p w:rsidR="00F35A71" w:rsidRPr="005D1420" w:rsidRDefault="00F35A71" w:rsidP="00602D11">
            <w:pPr>
              <w:rPr>
                <w:rFonts w:ascii="Arial" w:hAnsi="Arial" w:cs="Arial"/>
                <w:lang w:val="en-GB"/>
              </w:rPr>
            </w:pPr>
            <w:r w:rsidRPr="005D1420">
              <w:rPr>
                <w:rFonts w:ascii="Arial" w:hAnsi="Arial" w:cs="Arial"/>
                <w:b/>
                <w:bCs/>
                <w:lang w:val="en-GB"/>
              </w:rPr>
              <w:t>Time:</w:t>
            </w:r>
          </w:p>
          <w:p w:rsidR="00F35A71" w:rsidRPr="005D1420" w:rsidRDefault="00F35A71" w:rsidP="007A64B2">
            <w:pPr>
              <w:rPr>
                <w:rFonts w:ascii="Arial" w:hAnsi="Arial" w:cs="Arial"/>
                <w:lang w:val="en-GB"/>
              </w:rPr>
            </w:pPr>
            <w:r w:rsidRPr="005D1420">
              <w:rPr>
                <w:rFonts w:ascii="Arial" w:hAnsi="Arial" w:cs="Arial"/>
                <w:lang w:val="en-GB"/>
              </w:rPr>
              <w:t xml:space="preserve">When did the </w:t>
            </w:r>
            <w:r w:rsidR="007A64B2">
              <w:rPr>
                <w:rFonts w:ascii="Arial" w:hAnsi="Arial" w:cs="Arial"/>
                <w:lang w:val="en-GB"/>
              </w:rPr>
              <w:t xml:space="preserve">communication take place and for how long? </w:t>
            </w:r>
          </w:p>
        </w:tc>
        <w:tc>
          <w:tcPr>
            <w:tcW w:w="6170" w:type="dxa"/>
          </w:tcPr>
          <w:p w:rsidR="00F35A71" w:rsidRPr="002033E7" w:rsidRDefault="00F35A7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:rsidR="00F35A71" w:rsidRPr="002033E7" w:rsidRDefault="00F35A71">
            <w:pPr>
              <w:rPr>
                <w:rFonts w:ascii="Arial" w:hAnsi="Arial" w:cs="Arial"/>
                <w:lang w:val="en-GB"/>
              </w:rPr>
            </w:pPr>
          </w:p>
        </w:tc>
      </w:tr>
      <w:tr w:rsidR="007A64B2" w:rsidRPr="002033E7" w:rsidTr="0065705A">
        <w:tc>
          <w:tcPr>
            <w:tcW w:w="4390" w:type="dxa"/>
            <w:shd w:val="clear" w:color="auto" w:fill="FFFF99"/>
          </w:tcPr>
          <w:p w:rsidR="007A64B2" w:rsidRDefault="007A64B2" w:rsidP="00602D11">
            <w:pPr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Development:</w:t>
            </w:r>
          </w:p>
          <w:p w:rsidR="007A64B2" w:rsidRDefault="007A64B2" w:rsidP="00602D11">
            <w:pPr>
              <w:rPr>
                <w:rFonts w:ascii="Arial" w:hAnsi="Arial" w:cs="Arial"/>
                <w:bCs/>
                <w:lang w:val="en-GB"/>
              </w:rPr>
            </w:pPr>
            <w:r w:rsidRPr="007A64B2">
              <w:rPr>
                <w:rFonts w:ascii="Arial" w:hAnsi="Arial" w:cs="Arial"/>
                <w:bCs/>
                <w:lang w:val="en-GB"/>
              </w:rPr>
              <w:t>How was the communication developed:</w:t>
            </w:r>
          </w:p>
          <w:p w:rsidR="007A64B2" w:rsidRDefault="007A64B2" w:rsidP="007A64B2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Based on customer survey</w:t>
            </w:r>
          </w:p>
          <w:p w:rsidR="007A64B2" w:rsidRDefault="007A64B2" w:rsidP="007A64B2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Based on strategic plans</w:t>
            </w:r>
          </w:p>
          <w:p w:rsidR="00D40D9D" w:rsidRDefault="00D40D9D" w:rsidP="007A64B2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Involvement of target groups</w:t>
            </w:r>
          </w:p>
          <w:p w:rsidR="007A64B2" w:rsidRPr="007A64B2" w:rsidRDefault="007A64B2" w:rsidP="007A64B2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etc</w:t>
            </w:r>
          </w:p>
        </w:tc>
        <w:tc>
          <w:tcPr>
            <w:tcW w:w="6170" w:type="dxa"/>
          </w:tcPr>
          <w:p w:rsidR="007A64B2" w:rsidRPr="002033E7" w:rsidRDefault="007A64B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:rsidR="007A64B2" w:rsidRPr="002033E7" w:rsidRDefault="007A64B2">
            <w:pPr>
              <w:rPr>
                <w:rFonts w:ascii="Arial" w:hAnsi="Arial" w:cs="Arial"/>
                <w:lang w:val="en-GB"/>
              </w:rPr>
            </w:pPr>
          </w:p>
        </w:tc>
      </w:tr>
      <w:tr w:rsidR="00F35A71" w:rsidRPr="002033E7" w:rsidTr="0065705A">
        <w:tc>
          <w:tcPr>
            <w:tcW w:w="4390" w:type="dxa"/>
            <w:shd w:val="clear" w:color="auto" w:fill="FFFF99"/>
          </w:tcPr>
          <w:p w:rsidR="00F35A71" w:rsidRPr="005D1420" w:rsidRDefault="007A64B2" w:rsidP="00602D11">
            <w:pPr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Media t</w:t>
            </w:r>
            <w:r w:rsidR="00F35A71" w:rsidRPr="005D1420">
              <w:rPr>
                <w:rFonts w:ascii="Arial" w:hAnsi="Arial" w:cs="Arial"/>
                <w:b/>
                <w:bCs/>
                <w:lang w:val="en-GB"/>
              </w:rPr>
              <w:t>ype:</w:t>
            </w:r>
          </w:p>
          <w:p w:rsidR="007A64B2" w:rsidRDefault="00F35A71" w:rsidP="00602D11">
            <w:pPr>
              <w:rPr>
                <w:rFonts w:ascii="Arial" w:hAnsi="Arial" w:cs="Arial"/>
                <w:bCs/>
                <w:lang w:val="en-GB"/>
              </w:rPr>
            </w:pPr>
            <w:r w:rsidRPr="005D1420">
              <w:rPr>
                <w:rFonts w:ascii="Arial" w:hAnsi="Arial" w:cs="Arial"/>
                <w:bCs/>
                <w:lang w:val="en-GB"/>
              </w:rPr>
              <w:t xml:space="preserve">What type of </w:t>
            </w:r>
            <w:r w:rsidR="007A64B2">
              <w:rPr>
                <w:rFonts w:ascii="Arial" w:hAnsi="Arial" w:cs="Arial"/>
                <w:bCs/>
                <w:lang w:val="en-GB"/>
              </w:rPr>
              <w:t xml:space="preserve">media was used? </w:t>
            </w:r>
          </w:p>
          <w:p w:rsidR="00F35A71" w:rsidRPr="003E35CE" w:rsidRDefault="007A64B2" w:rsidP="00602D11">
            <w:p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 xml:space="preserve">Provide examples of the communication </w:t>
            </w:r>
            <w:r w:rsidR="00F35A71" w:rsidRPr="003E35CE">
              <w:rPr>
                <w:rFonts w:ascii="Arial" w:hAnsi="Arial" w:cs="Arial"/>
                <w:bCs/>
                <w:lang w:val="en-GB"/>
              </w:rPr>
              <w:t>Other (describe)</w:t>
            </w:r>
          </w:p>
        </w:tc>
        <w:tc>
          <w:tcPr>
            <w:tcW w:w="6170" w:type="dxa"/>
          </w:tcPr>
          <w:p w:rsidR="00F35A71" w:rsidRPr="002033E7" w:rsidRDefault="00F35A7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:rsidR="00F35A71" w:rsidRPr="002033E7" w:rsidRDefault="00F35A71">
            <w:pPr>
              <w:rPr>
                <w:rFonts w:ascii="Arial" w:hAnsi="Arial" w:cs="Arial"/>
                <w:lang w:val="en-GB"/>
              </w:rPr>
            </w:pPr>
          </w:p>
        </w:tc>
      </w:tr>
      <w:tr w:rsidR="00F35A71" w:rsidRPr="002033E7" w:rsidTr="0065705A">
        <w:tc>
          <w:tcPr>
            <w:tcW w:w="4390" w:type="dxa"/>
            <w:shd w:val="clear" w:color="auto" w:fill="FFFF99"/>
          </w:tcPr>
          <w:p w:rsidR="00F35A71" w:rsidRPr="00A03D17" w:rsidRDefault="00F35A71" w:rsidP="00A03D17">
            <w:pPr>
              <w:rPr>
                <w:rFonts w:ascii="Arial" w:hAnsi="Arial" w:cs="Arial"/>
                <w:b/>
                <w:lang w:val="en-GB"/>
              </w:rPr>
            </w:pPr>
            <w:r w:rsidRPr="00A03D17">
              <w:rPr>
                <w:rFonts w:ascii="Arial" w:hAnsi="Arial" w:cs="Arial"/>
                <w:b/>
                <w:lang w:val="en-GB"/>
              </w:rPr>
              <w:t>Effect</w:t>
            </w:r>
            <w:r w:rsidR="003E35CE">
              <w:rPr>
                <w:rFonts w:ascii="Arial" w:hAnsi="Arial" w:cs="Arial"/>
                <w:b/>
                <w:lang w:val="en-GB"/>
              </w:rPr>
              <w:t xml:space="preserve">s of the </w:t>
            </w:r>
            <w:r w:rsidR="007A64B2">
              <w:rPr>
                <w:rFonts w:ascii="Arial" w:hAnsi="Arial" w:cs="Arial"/>
                <w:b/>
                <w:lang w:val="en-GB"/>
              </w:rPr>
              <w:t>communication</w:t>
            </w:r>
            <w:r w:rsidR="003E35CE">
              <w:rPr>
                <w:rFonts w:ascii="Arial" w:hAnsi="Arial" w:cs="Arial"/>
                <w:b/>
                <w:lang w:val="en-GB"/>
              </w:rPr>
              <w:t>, for whom?</w:t>
            </w:r>
          </w:p>
          <w:p w:rsidR="00F35A71" w:rsidRDefault="00602D11" w:rsidP="00A03D17">
            <w:pPr>
              <w:numPr>
                <w:ilvl w:val="0"/>
                <w:numId w:val="2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Improved customer</w:t>
            </w:r>
            <w:r w:rsidR="003E35CE">
              <w:rPr>
                <w:rFonts w:ascii="Arial" w:hAnsi="Arial" w:cs="Arial"/>
                <w:lang w:val="en-GB"/>
              </w:rPr>
              <w:t xml:space="preserve"> service</w:t>
            </w:r>
          </w:p>
          <w:p w:rsidR="00D40D9D" w:rsidRDefault="00D40D9D" w:rsidP="00A03D17">
            <w:pPr>
              <w:numPr>
                <w:ilvl w:val="0"/>
                <w:numId w:val="2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Effects on consumer behaviour</w:t>
            </w:r>
          </w:p>
          <w:p w:rsidR="003E35CE" w:rsidRDefault="003E35CE" w:rsidP="00A03D17">
            <w:pPr>
              <w:numPr>
                <w:ilvl w:val="0"/>
                <w:numId w:val="2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lastRenderedPageBreak/>
              <w:t>Improved quality of urban space</w:t>
            </w:r>
          </w:p>
          <w:p w:rsidR="003E35CE" w:rsidRDefault="003E35CE" w:rsidP="00A03D17">
            <w:pPr>
              <w:numPr>
                <w:ilvl w:val="0"/>
                <w:numId w:val="2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Support Sustainable Urban Mobility Plan</w:t>
            </w:r>
          </w:p>
          <w:p w:rsidR="003E35CE" w:rsidRDefault="003E35CE" w:rsidP="00A03D17">
            <w:pPr>
              <w:numPr>
                <w:ilvl w:val="0"/>
                <w:numId w:val="2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Support urban economic development</w:t>
            </w:r>
          </w:p>
          <w:p w:rsidR="003E35CE" w:rsidRDefault="003E35CE" w:rsidP="007A64B2">
            <w:pPr>
              <w:numPr>
                <w:ilvl w:val="0"/>
                <w:numId w:val="2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Effect on parking income</w:t>
            </w:r>
          </w:p>
          <w:p w:rsidR="007A64B2" w:rsidRPr="007A64B2" w:rsidRDefault="007A64B2" w:rsidP="007A64B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Has the effect of the project been evaluated, i.e. customer survey after the project period? (Results?)</w:t>
            </w:r>
          </w:p>
        </w:tc>
        <w:tc>
          <w:tcPr>
            <w:tcW w:w="6170" w:type="dxa"/>
          </w:tcPr>
          <w:p w:rsidR="00F35A71" w:rsidRPr="002033E7" w:rsidRDefault="00F35A7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:rsidR="00F35A71" w:rsidRPr="002033E7" w:rsidRDefault="00F35A71">
            <w:pPr>
              <w:rPr>
                <w:rFonts w:ascii="Arial" w:hAnsi="Arial" w:cs="Arial"/>
                <w:lang w:val="en-GB"/>
              </w:rPr>
            </w:pPr>
          </w:p>
        </w:tc>
      </w:tr>
      <w:tr w:rsidR="00F35A71" w:rsidRPr="002033E7" w:rsidTr="0065705A">
        <w:tc>
          <w:tcPr>
            <w:tcW w:w="4390" w:type="dxa"/>
            <w:shd w:val="clear" w:color="auto" w:fill="FFFF99"/>
          </w:tcPr>
          <w:p w:rsidR="00F35A71" w:rsidRDefault="003E35CE" w:rsidP="003E35CE">
            <w:pPr>
              <w:pStyle w:val="Listenabsatz"/>
              <w:ind w:left="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lastRenderedPageBreak/>
              <w:t>Cost /Benefit analysis</w:t>
            </w:r>
          </w:p>
          <w:p w:rsidR="003E35CE" w:rsidRPr="003E35CE" w:rsidRDefault="003E35CE" w:rsidP="003E35CE">
            <w:pPr>
              <w:pStyle w:val="Listenabsatz"/>
              <w:ind w:left="0"/>
              <w:rPr>
                <w:rFonts w:ascii="Arial" w:hAnsi="Arial" w:cs="Arial"/>
                <w:lang w:val="en-GB"/>
              </w:rPr>
            </w:pPr>
            <w:r w:rsidRPr="003E35CE">
              <w:rPr>
                <w:rFonts w:ascii="Arial" w:hAnsi="Arial" w:cs="Arial"/>
                <w:lang w:val="en-GB"/>
              </w:rPr>
              <w:t>Has the project financially been evaluated or</w:t>
            </w:r>
            <w:r>
              <w:rPr>
                <w:rFonts w:ascii="Arial" w:hAnsi="Arial" w:cs="Arial"/>
                <w:lang w:val="en-GB"/>
              </w:rPr>
              <w:t xml:space="preserve"> has an economic projection been made before implementation?</w:t>
            </w:r>
          </w:p>
        </w:tc>
        <w:tc>
          <w:tcPr>
            <w:tcW w:w="6170" w:type="dxa"/>
          </w:tcPr>
          <w:p w:rsidR="00F35A71" w:rsidRPr="002033E7" w:rsidRDefault="00F35A7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:rsidR="00F35A71" w:rsidRPr="002033E7" w:rsidRDefault="00F35A71">
            <w:pPr>
              <w:rPr>
                <w:rFonts w:ascii="Arial" w:hAnsi="Arial" w:cs="Arial"/>
                <w:lang w:val="en-GB"/>
              </w:rPr>
            </w:pPr>
          </w:p>
        </w:tc>
      </w:tr>
      <w:tr w:rsidR="00F35A71" w:rsidRPr="002033E7" w:rsidTr="0065705A">
        <w:tc>
          <w:tcPr>
            <w:tcW w:w="4390" w:type="dxa"/>
            <w:shd w:val="clear" w:color="auto" w:fill="FFFF99"/>
          </w:tcPr>
          <w:p w:rsidR="00F35A71" w:rsidRPr="00DC1F10" w:rsidRDefault="00F35A71" w:rsidP="00602D11">
            <w:pPr>
              <w:rPr>
                <w:rFonts w:ascii="Arial" w:hAnsi="Arial" w:cs="Arial"/>
                <w:b/>
                <w:lang w:val="en-GB"/>
              </w:rPr>
            </w:pPr>
            <w:r w:rsidRPr="00DC1F10">
              <w:rPr>
                <w:rFonts w:ascii="Arial" w:hAnsi="Arial" w:cs="Arial"/>
                <w:b/>
                <w:lang w:val="en-GB"/>
              </w:rPr>
              <w:t>Other:</w:t>
            </w:r>
          </w:p>
          <w:p w:rsidR="00F35A71" w:rsidRPr="00DC1F10" w:rsidRDefault="00F35A71" w:rsidP="00602D11">
            <w:pPr>
              <w:rPr>
                <w:rFonts w:ascii="Arial" w:hAnsi="Arial" w:cs="Arial"/>
                <w:lang w:val="en-GB"/>
              </w:rPr>
            </w:pPr>
            <w:r w:rsidRPr="00DC1F10">
              <w:rPr>
                <w:rFonts w:ascii="Arial" w:hAnsi="Arial" w:cs="Arial"/>
                <w:lang w:val="en-GB"/>
              </w:rPr>
              <w:t xml:space="preserve">Describe any other </w:t>
            </w:r>
            <w:r>
              <w:rPr>
                <w:rFonts w:ascii="Arial" w:hAnsi="Arial" w:cs="Arial"/>
                <w:lang w:val="en-GB"/>
              </w:rPr>
              <w:t>aspect of the on-</w:t>
            </w:r>
            <w:r w:rsidRPr="00DC1F10">
              <w:rPr>
                <w:rFonts w:ascii="Arial" w:hAnsi="Arial" w:cs="Arial"/>
                <w:lang w:val="en-GB"/>
              </w:rPr>
              <w:t>street parking project not cov</w:t>
            </w:r>
            <w:r>
              <w:rPr>
                <w:rFonts w:ascii="Arial" w:hAnsi="Arial" w:cs="Arial"/>
                <w:lang w:val="en-GB"/>
              </w:rPr>
              <w:t>ered by the preceding sections.</w:t>
            </w:r>
          </w:p>
        </w:tc>
        <w:tc>
          <w:tcPr>
            <w:tcW w:w="6170" w:type="dxa"/>
          </w:tcPr>
          <w:p w:rsidR="00F35A71" w:rsidRPr="002033E7" w:rsidRDefault="00F35A7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:rsidR="00F35A71" w:rsidRPr="002033E7" w:rsidRDefault="00F35A71">
            <w:pPr>
              <w:rPr>
                <w:rFonts w:ascii="Arial" w:hAnsi="Arial" w:cs="Arial"/>
                <w:lang w:val="en-GB"/>
              </w:rPr>
            </w:pPr>
          </w:p>
        </w:tc>
      </w:tr>
      <w:tr w:rsidR="00F70183" w:rsidRPr="002033E7" w:rsidTr="0065705A">
        <w:tc>
          <w:tcPr>
            <w:tcW w:w="4390" w:type="dxa"/>
            <w:shd w:val="clear" w:color="auto" w:fill="FFFF99"/>
          </w:tcPr>
          <w:p w:rsidR="00F70183" w:rsidRPr="00DC1F10" w:rsidRDefault="00F70183" w:rsidP="00F70183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Why do you think this project should win?</w:t>
            </w:r>
            <w:r w:rsidRPr="00F70183">
              <w:rPr>
                <w:rFonts w:ascii="Arial" w:hAnsi="Arial" w:cs="Arial"/>
                <w:lang w:val="en-GB"/>
              </w:rPr>
              <w:t xml:space="preserve"> (50 words)</w:t>
            </w:r>
          </w:p>
        </w:tc>
        <w:tc>
          <w:tcPr>
            <w:tcW w:w="6170" w:type="dxa"/>
          </w:tcPr>
          <w:p w:rsidR="00F70183" w:rsidRPr="002033E7" w:rsidRDefault="00F70183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:rsidR="00F70183" w:rsidRPr="002033E7" w:rsidRDefault="00F70183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7F51AF" w:rsidRPr="002033E7" w:rsidRDefault="007F51AF" w:rsidP="008A15A3">
      <w:pPr>
        <w:rPr>
          <w:rFonts w:ascii="Arial" w:hAnsi="Arial" w:cs="Arial"/>
          <w:lang w:val="en-GB"/>
        </w:rPr>
      </w:pPr>
    </w:p>
    <w:sectPr w:rsidR="007F51AF" w:rsidRPr="002033E7" w:rsidSect="00301B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18" w:right="1418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D11" w:rsidRDefault="00602D11">
      <w:r>
        <w:separator/>
      </w:r>
    </w:p>
  </w:endnote>
  <w:endnote w:type="continuationSeparator" w:id="0">
    <w:p w:rsidR="00602D11" w:rsidRDefault="00602D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D11" w:rsidRDefault="00B8011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602D11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02D11" w:rsidRDefault="00602D11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D11" w:rsidRDefault="00B80117">
    <w:pPr>
      <w:pStyle w:val="Fuzeile"/>
      <w:jc w:val="right"/>
      <w:rPr>
        <w:rStyle w:val="Seitenzahl"/>
        <w:rFonts w:ascii="Arial" w:hAnsi="Arial" w:cs="Arial"/>
        <w:sz w:val="20"/>
      </w:rPr>
    </w:pPr>
    <w:r>
      <w:rPr>
        <w:rStyle w:val="Seitenzahl"/>
        <w:rFonts w:ascii="Arial" w:hAnsi="Arial" w:cs="Arial"/>
        <w:sz w:val="20"/>
      </w:rPr>
      <w:fldChar w:fldCharType="begin"/>
    </w:r>
    <w:r w:rsidR="00602D11">
      <w:rPr>
        <w:rStyle w:val="Seitenzahl"/>
        <w:rFonts w:ascii="Arial" w:hAnsi="Arial" w:cs="Arial"/>
        <w:sz w:val="20"/>
      </w:rPr>
      <w:instrText xml:space="preserve">PAGE  </w:instrText>
    </w:r>
    <w:r>
      <w:rPr>
        <w:rStyle w:val="Seitenzahl"/>
        <w:rFonts w:ascii="Arial" w:hAnsi="Arial" w:cs="Arial"/>
        <w:sz w:val="20"/>
      </w:rPr>
      <w:fldChar w:fldCharType="separate"/>
    </w:r>
    <w:r w:rsidR="00F70183">
      <w:rPr>
        <w:rStyle w:val="Seitenzahl"/>
        <w:rFonts w:ascii="Arial" w:hAnsi="Arial" w:cs="Arial"/>
        <w:noProof/>
        <w:sz w:val="20"/>
      </w:rPr>
      <w:t>2</w:t>
    </w:r>
    <w:r>
      <w:rPr>
        <w:rStyle w:val="Seitenzahl"/>
        <w:rFonts w:ascii="Arial" w:hAnsi="Arial" w:cs="Arial"/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881" w:rsidRDefault="00DC2881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D11" w:rsidRDefault="00602D11">
      <w:r>
        <w:separator/>
      </w:r>
    </w:p>
  </w:footnote>
  <w:footnote w:type="continuationSeparator" w:id="0">
    <w:p w:rsidR="00602D11" w:rsidRDefault="00602D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881" w:rsidRDefault="00DC2881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D11" w:rsidRDefault="00602D11" w:rsidP="0065705A">
    <w:pPr>
      <w:pStyle w:val="Kopfzeile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sz w:val="28"/>
      </w:rPr>
      <w:t>Assessment Form for the EPA Award 201</w:t>
    </w:r>
    <w:r w:rsidR="00DC2881">
      <w:rPr>
        <w:rFonts w:ascii="Arial" w:hAnsi="Arial" w:cs="Arial"/>
        <w:b/>
        <w:bCs/>
        <w:sz w:val="28"/>
      </w:rPr>
      <w:t>7</w:t>
    </w:r>
    <w:r>
      <w:rPr>
        <w:rFonts w:ascii="Arial" w:hAnsi="Arial" w:cs="Arial"/>
        <w:b/>
        <w:bCs/>
        <w:sz w:val="28"/>
      </w:rPr>
      <w:t xml:space="preserve"> – Category 5</w:t>
    </w:r>
    <w:r w:rsidRPr="007769EA">
      <w:rPr>
        <w:rFonts w:ascii="Arial" w:hAnsi="Arial" w:cs="Arial"/>
        <w:b/>
        <w:bCs/>
        <w:sz w:val="28"/>
      </w:rPr>
      <w:t xml:space="preserve">- </w:t>
    </w:r>
    <w:r>
      <w:rPr>
        <w:rFonts w:ascii="Arial" w:hAnsi="Arial" w:cs="Arial"/>
        <w:b/>
        <w:bCs/>
        <w:sz w:val="28"/>
      </w:rPr>
      <w:t>Marketing &amp; communication on parking</w:t>
    </w:r>
  </w:p>
  <w:p w:rsidR="00602D11" w:rsidRDefault="00602D11" w:rsidP="0065705A">
    <w:pPr>
      <w:pStyle w:val="Kopfzeile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sz w:val="28"/>
      </w:rPr>
      <w:t xml:space="preserve">City &amp; Project name: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881" w:rsidRDefault="00DC2881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B2D64"/>
    <w:multiLevelType w:val="hybridMultilevel"/>
    <w:tmpl w:val="3AA06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A303E"/>
    <w:multiLevelType w:val="hybridMultilevel"/>
    <w:tmpl w:val="F78E928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483D01"/>
    <w:multiLevelType w:val="hybridMultilevel"/>
    <w:tmpl w:val="FFE22E8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0147E60"/>
    <w:multiLevelType w:val="hybridMultilevel"/>
    <w:tmpl w:val="76D8DD4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>
    <w:nsid w:val="4BDA318C"/>
    <w:multiLevelType w:val="hybridMultilevel"/>
    <w:tmpl w:val="194AA2FA"/>
    <w:lvl w:ilvl="0" w:tplc="0414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>
    <w:nsid w:val="4FAA6491"/>
    <w:multiLevelType w:val="hybridMultilevel"/>
    <w:tmpl w:val="AC14184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A032FD"/>
    <w:multiLevelType w:val="hybridMultilevel"/>
    <w:tmpl w:val="8E5836D8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56736AB"/>
    <w:multiLevelType w:val="hybridMultilevel"/>
    <w:tmpl w:val="1C30C93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130EC"/>
    <w:rsid w:val="00063BFC"/>
    <w:rsid w:val="001B1570"/>
    <w:rsid w:val="001B1BFE"/>
    <w:rsid w:val="001F675B"/>
    <w:rsid w:val="002033E7"/>
    <w:rsid w:val="002C14F2"/>
    <w:rsid w:val="002C1931"/>
    <w:rsid w:val="002F5152"/>
    <w:rsid w:val="00301BC1"/>
    <w:rsid w:val="00362EA1"/>
    <w:rsid w:val="00383103"/>
    <w:rsid w:val="00386ABE"/>
    <w:rsid w:val="003E18C2"/>
    <w:rsid w:val="003E35CE"/>
    <w:rsid w:val="003F70F5"/>
    <w:rsid w:val="0041077C"/>
    <w:rsid w:val="004337F1"/>
    <w:rsid w:val="00433B1F"/>
    <w:rsid w:val="00456835"/>
    <w:rsid w:val="004F49F0"/>
    <w:rsid w:val="0056680A"/>
    <w:rsid w:val="005C3B4B"/>
    <w:rsid w:val="00602D11"/>
    <w:rsid w:val="0065705A"/>
    <w:rsid w:val="00774892"/>
    <w:rsid w:val="00782CAD"/>
    <w:rsid w:val="007A64B2"/>
    <w:rsid w:val="007F51AF"/>
    <w:rsid w:val="00813DF8"/>
    <w:rsid w:val="00817C8A"/>
    <w:rsid w:val="008A15A3"/>
    <w:rsid w:val="008D263B"/>
    <w:rsid w:val="0096733D"/>
    <w:rsid w:val="00983199"/>
    <w:rsid w:val="00A03D17"/>
    <w:rsid w:val="00B80117"/>
    <w:rsid w:val="00BA1D7A"/>
    <w:rsid w:val="00BB132B"/>
    <w:rsid w:val="00C023C7"/>
    <w:rsid w:val="00C470C3"/>
    <w:rsid w:val="00CC0749"/>
    <w:rsid w:val="00CF0FEB"/>
    <w:rsid w:val="00D130EC"/>
    <w:rsid w:val="00D40D9D"/>
    <w:rsid w:val="00DC2881"/>
    <w:rsid w:val="00E43D43"/>
    <w:rsid w:val="00E7499A"/>
    <w:rsid w:val="00EF53D6"/>
    <w:rsid w:val="00F35A71"/>
    <w:rsid w:val="00F55C16"/>
    <w:rsid w:val="00F70183"/>
    <w:rsid w:val="00FD3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1BC1"/>
    <w:rPr>
      <w:rFonts w:eastAsia="Times New Roman"/>
      <w:sz w:val="24"/>
      <w:szCs w:val="24"/>
      <w:lang w:val="nb-NO" w:eastAsia="nb-NO"/>
    </w:rPr>
  </w:style>
  <w:style w:type="paragraph" w:styleId="berschrift1">
    <w:name w:val="heading 1"/>
    <w:basedOn w:val="Standard"/>
    <w:next w:val="Standard"/>
    <w:qFormat/>
    <w:rsid w:val="00301BC1"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rsid w:val="00301BC1"/>
    <w:pPr>
      <w:keepNext/>
      <w:outlineLvl w:val="1"/>
    </w:pPr>
    <w:rPr>
      <w:b/>
      <w:bCs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301BC1"/>
    <w:rPr>
      <w:b/>
      <w:bCs/>
      <w:lang w:val="en-GB"/>
    </w:rPr>
  </w:style>
  <w:style w:type="paragraph" w:styleId="Kopfzeile">
    <w:name w:val="header"/>
    <w:basedOn w:val="Standard"/>
    <w:semiHidden/>
    <w:rsid w:val="00301BC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301BC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301BC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30E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30EC"/>
    <w:rPr>
      <w:rFonts w:ascii="Tahoma" w:eastAsia="Times New Roman" w:hAnsi="Tahoma" w:cs="Tahoma"/>
      <w:sz w:val="16"/>
      <w:szCs w:val="16"/>
      <w:lang w:val="nb-NO" w:eastAsia="nb-NO"/>
    </w:rPr>
  </w:style>
  <w:style w:type="paragraph" w:styleId="Listenabsatz">
    <w:name w:val="List Paragraph"/>
    <w:basedOn w:val="Standard"/>
    <w:uiPriority w:val="34"/>
    <w:qFormat/>
    <w:rsid w:val="00A03D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4"/>
      <w:szCs w:val="24"/>
      <w:lang w:val="nb-NO" w:eastAsia="nb-NO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bCs/>
      <w:lang w:val="en-GB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D130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0EC"/>
    <w:rPr>
      <w:rFonts w:ascii="Tahoma" w:eastAsia="Times New Roman" w:hAnsi="Tahoma" w:cs="Tahoma"/>
      <w:sz w:val="16"/>
      <w:szCs w:val="16"/>
      <w:lang w:val="nb-NO" w:eastAsia="nb-NO"/>
    </w:rPr>
  </w:style>
  <w:style w:type="paragraph" w:styleId="ListParagraph">
    <w:name w:val="List Paragraph"/>
    <w:basedOn w:val="Normal"/>
    <w:uiPriority w:val="34"/>
    <w:qFormat/>
    <w:rsid w:val="00A03D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Assessment criteria</vt:lpstr>
      <vt:lpstr>Assessment criteria</vt:lpstr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criteria</dc:title>
  <dc:creator>peter guest</dc:creator>
  <cp:lastModifiedBy>Herles</cp:lastModifiedBy>
  <cp:revision>9</cp:revision>
  <cp:lastPrinted>2008-05-28T16:26:00Z</cp:lastPrinted>
  <dcterms:created xsi:type="dcterms:W3CDTF">2014-03-19T07:28:00Z</dcterms:created>
  <dcterms:modified xsi:type="dcterms:W3CDTF">2016-06-23T12:33:00Z</dcterms:modified>
</cp:coreProperties>
</file>